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3B" w:rsidRDefault="004F033B" w:rsidP="004F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33B" w:rsidRDefault="004F033B" w:rsidP="004F03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>Муниципальное казенное учреждение культуры</w:t>
      </w:r>
    </w:p>
    <w:p w:rsidR="004F033B" w:rsidRDefault="004F033B" w:rsidP="004F03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>Корсаковский</w:t>
      </w:r>
      <w:proofErr w:type="spellEnd"/>
      <w:r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 xml:space="preserve"> сельский клуб»</w:t>
      </w:r>
    </w:p>
    <w:p w:rsidR="004F033B" w:rsidRDefault="004F033B" w:rsidP="004F033B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4F033B" w:rsidRDefault="004F033B" w:rsidP="004F033B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4F033B" w:rsidRDefault="004F033B" w:rsidP="004F033B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F033B" w:rsidRDefault="004F033B" w:rsidP="004F03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Согласовано                           А.С Хавкин                                              Утверждаю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Н.Н.Бабикова</w:t>
      </w:r>
      <w:proofErr w:type="spellEnd"/>
    </w:p>
    <w:p w:rsidR="004F033B" w:rsidRDefault="004F033B" w:rsidP="004F03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с.п.д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Корсаково                                           Директор МКУК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Корсаковский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СК»   </w:t>
      </w:r>
    </w:p>
    <w:p w:rsidR="004F033B" w:rsidRDefault="004F033B" w:rsidP="004F033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4F033B" w:rsidRDefault="004F033B" w:rsidP="004F033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4F033B" w:rsidRDefault="004F033B" w:rsidP="004F033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4F033B" w:rsidRDefault="004F033B" w:rsidP="004F033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4F033B" w:rsidRDefault="004F033B" w:rsidP="004F033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b/>
          <w:bCs/>
          <w:kern w:val="36"/>
          <w:sz w:val="72"/>
          <w:szCs w:val="72"/>
          <w:lang w:eastAsia="ru-RU"/>
        </w:rPr>
        <w:t xml:space="preserve">План работы </w:t>
      </w:r>
    </w:p>
    <w:p w:rsidR="004F033B" w:rsidRDefault="004F033B" w:rsidP="004F033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72"/>
          <w:szCs w:val="72"/>
          <w:lang w:eastAsia="ru-RU"/>
        </w:rPr>
        <w:t>на 2022 год </w:t>
      </w:r>
    </w:p>
    <w:p w:rsidR="004F033B" w:rsidRDefault="004F033B" w:rsidP="004F033B">
      <w:pPr>
        <w:spacing w:after="0" w:line="240" w:lineRule="auto"/>
        <w:jc w:val="center"/>
        <w:rPr>
          <w:rFonts w:ascii="Times New Roman" w:eastAsia="Times New Roman" w:hAnsi="Times New Roman"/>
          <w:sz w:val="72"/>
          <w:szCs w:val="72"/>
          <w:lang w:eastAsia="ru-RU"/>
        </w:rPr>
      </w:pPr>
    </w:p>
    <w:p w:rsidR="004F033B" w:rsidRDefault="004F033B" w:rsidP="004F033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33B" w:rsidRDefault="004F033B" w:rsidP="004F033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33B" w:rsidRDefault="004F033B" w:rsidP="004F033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33B" w:rsidRDefault="004F033B" w:rsidP="004F033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33B" w:rsidRDefault="004F033B" w:rsidP="004F033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33B" w:rsidRDefault="004F033B" w:rsidP="004F033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33B" w:rsidRDefault="004F033B" w:rsidP="004F033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33B" w:rsidRDefault="004F033B" w:rsidP="004F033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33B" w:rsidRDefault="004F033B" w:rsidP="004F033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4F033B" w:rsidRDefault="004F033B" w:rsidP="004F03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4F033B" w:rsidRDefault="004F033B" w:rsidP="004F03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Д.Корсаково</w:t>
      </w:r>
      <w:proofErr w:type="spellEnd"/>
    </w:p>
    <w:p w:rsidR="004F033B" w:rsidRDefault="004F033B" w:rsidP="004F03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val="en-US" w:eastAsia="ru-RU"/>
        </w:rPr>
        <w:t>21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г.</w:t>
      </w:r>
    </w:p>
    <w:p w:rsidR="004F033B" w:rsidRDefault="004F033B" w:rsidP="004F03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33B" w:rsidRDefault="004F033B" w:rsidP="004F03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ЦЕЛЬ РАБОТЫ УЧРЕЖДЕНИЯ:</w:t>
      </w:r>
    </w:p>
    <w:p w:rsidR="004F033B" w:rsidRDefault="004F033B" w:rsidP="004F033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33B" w:rsidRDefault="004F033B" w:rsidP="004F03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    Основной целью работы    МКУК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Корсаковский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клуб» является развитие социальной активности и творческого потенциала личности, организация разнообразных форм досуга и отдыха, создание условий полной самореализации в сфере досуга на территории сельского поселения деревня Корсаково.</w:t>
      </w:r>
    </w:p>
    <w:p w:rsidR="004F033B" w:rsidRDefault="004F033B" w:rsidP="004F03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33B" w:rsidRDefault="004F033B" w:rsidP="004F03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4F033B" w:rsidRDefault="004F033B" w:rsidP="004F033B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33B" w:rsidRDefault="004F033B" w:rsidP="004F03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сохранение и дальнейшее развитие народного и любительского творчества;</w:t>
      </w:r>
    </w:p>
    <w:p w:rsidR="004F033B" w:rsidRDefault="004F033B" w:rsidP="004F03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4F033B" w:rsidRDefault="004F033B" w:rsidP="004F03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создание благоприятных условий для проявления социальной активности граждан, развития творческих способностей и личностного роста, организации культурного досуга и отдыха жителей поселения;</w:t>
      </w:r>
    </w:p>
    <w:p w:rsidR="004F033B" w:rsidRDefault="004F033B" w:rsidP="004F03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4F033B" w:rsidRDefault="004F033B" w:rsidP="004F03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населению доступа к произведениям кинематографии.</w:t>
      </w:r>
    </w:p>
    <w:p w:rsidR="004F033B" w:rsidRDefault="004F033B" w:rsidP="004F033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033B" w:rsidRDefault="004F033B" w:rsidP="004F03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МЕТОДИЧЕСКАЯ РАБОТА:</w:t>
      </w:r>
    </w:p>
    <w:p w:rsidR="004F033B" w:rsidRDefault="004F033B" w:rsidP="004F033B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3093"/>
        <w:gridCol w:w="2845"/>
      </w:tblGrid>
      <w:tr w:rsidR="004F033B" w:rsidTr="004F033B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3B" w:rsidRDefault="004F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3B" w:rsidRDefault="004F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3B" w:rsidRDefault="004F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4F033B" w:rsidTr="004F033B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3B" w:rsidRDefault="004F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методической помощи;</w:t>
            </w:r>
          </w:p>
          <w:p w:rsidR="004F033B" w:rsidRDefault="004F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сценарных планов (сценариев)</w:t>
            </w:r>
          </w:p>
          <w:p w:rsidR="004F033B" w:rsidRDefault="004F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подбор тематической литературы</w:t>
            </w:r>
          </w:p>
          <w:p w:rsidR="004F033B" w:rsidRDefault="004F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помощь в подготовке участников к конкурсным программам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3B" w:rsidRDefault="004F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F033B" w:rsidRDefault="004F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МКУК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СК»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3B" w:rsidRDefault="004F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4F033B" w:rsidRDefault="004F033B" w:rsidP="004F03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</w:t>
      </w:r>
    </w:p>
    <w:p w:rsidR="004F033B" w:rsidRDefault="004F033B" w:rsidP="004F03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СИСТЕМА ВНУТРЕННЕГО КОНТРОЛЯ:</w:t>
      </w:r>
    </w:p>
    <w:p w:rsidR="004F033B" w:rsidRDefault="004F033B" w:rsidP="004F033B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33B" w:rsidRDefault="004F033B" w:rsidP="004F03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Проверка знаний работников МКУК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Корсаковский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СК» по правилам охраны труда, противопожарной безопасности и действия работников в чрезвычайных ситуациях.</w:t>
      </w:r>
    </w:p>
    <w:p w:rsidR="004F033B" w:rsidRDefault="004F033B" w:rsidP="004F03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Выполнение персоналом требований к организации и проведению массовых мероприятий.</w:t>
      </w:r>
    </w:p>
    <w:p w:rsidR="004F033B" w:rsidRDefault="004F033B" w:rsidP="004F03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Исполнение смет доходов и расходов учреждения.</w:t>
      </w:r>
    </w:p>
    <w:p w:rsidR="004F033B" w:rsidRDefault="004F033B" w:rsidP="004F033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33B" w:rsidRDefault="004F033B" w:rsidP="004F03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ИНФОРМАЦИОННО – РЕКЛАМНАЯ ДЕЯТЕЛЬНОСТЬ: </w:t>
      </w:r>
    </w:p>
    <w:p w:rsidR="004F033B" w:rsidRDefault="004F033B" w:rsidP="004F033B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5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5076"/>
        <w:gridCol w:w="2039"/>
      </w:tblGrid>
      <w:tr w:rsidR="004F033B" w:rsidTr="004F033B">
        <w:trPr>
          <w:tblCellSpacing w:w="0" w:type="dxa"/>
        </w:trPr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3B" w:rsidRDefault="004F0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3B" w:rsidRDefault="004F0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3B" w:rsidRDefault="004F0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F033B" w:rsidTr="004F033B">
        <w:trPr>
          <w:tblCellSpacing w:w="0" w:type="dxa"/>
        </w:trPr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3B" w:rsidRDefault="004F0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3B" w:rsidRDefault="004F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Рекламирование мероприятий в афишах.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3B" w:rsidRDefault="004F033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Н.Н.</w:t>
            </w:r>
          </w:p>
          <w:p w:rsidR="004F033B" w:rsidRDefault="004F033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Гришанова М.И.</w:t>
            </w:r>
          </w:p>
        </w:tc>
      </w:tr>
      <w:tr w:rsidR="004F033B" w:rsidTr="004F033B">
        <w:trPr>
          <w:tblCellSpacing w:w="0" w:type="dxa"/>
        </w:trPr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3B" w:rsidRDefault="004F0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3B" w:rsidRDefault="004F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Рекламирование мероприятий на досках объявлений деревень поселения 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3B" w:rsidRDefault="004F033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Н.Н.</w:t>
            </w:r>
          </w:p>
          <w:p w:rsidR="004F033B" w:rsidRDefault="004F033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Гришанова М.И.</w:t>
            </w:r>
          </w:p>
        </w:tc>
      </w:tr>
      <w:tr w:rsidR="004F033B" w:rsidTr="004F033B">
        <w:trPr>
          <w:tblCellSpacing w:w="0" w:type="dxa"/>
        </w:trPr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3B" w:rsidRDefault="004F0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3B" w:rsidRDefault="004F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информации на официальном сайте учреждения, на страничках в социальных сетях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3B" w:rsidRDefault="004F033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Н.Н.</w:t>
            </w:r>
          </w:p>
          <w:p w:rsidR="004F033B" w:rsidRDefault="004F033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Гришанова М.И. </w:t>
            </w:r>
          </w:p>
        </w:tc>
      </w:tr>
    </w:tbl>
    <w:p w:rsidR="004F033B" w:rsidRDefault="004F033B" w:rsidP="004F033B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033B" w:rsidRDefault="004F033B" w:rsidP="004F033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УЛУЧШЕНИЕ МАТЕРИАЛЬНО – ТЕХНИЧЕСКОЙ БАЗЫ:</w:t>
      </w:r>
    </w:p>
    <w:p w:rsidR="004F033B" w:rsidRDefault="004F033B" w:rsidP="004F033B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5685"/>
        <w:gridCol w:w="2037"/>
      </w:tblGrid>
      <w:tr w:rsidR="004F033B" w:rsidTr="004F033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3B" w:rsidRDefault="004F0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3B" w:rsidRDefault="004F0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3B" w:rsidRDefault="004F0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F033B" w:rsidTr="004F033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3B" w:rsidRDefault="004F0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2-е полугодие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3B" w:rsidRDefault="004F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звуковой аппаратуры (комплект радиомикрофонов), приобретение ноутбука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3B" w:rsidRDefault="004F0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Н.Н..</w:t>
            </w:r>
            <w:proofErr w:type="gramEnd"/>
          </w:p>
        </w:tc>
      </w:tr>
      <w:tr w:rsidR="004F033B" w:rsidTr="004F033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3B" w:rsidRDefault="004F0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2-е полугодие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3B" w:rsidRDefault="004F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канцтоваров.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3B" w:rsidRDefault="004F0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</w:tbl>
    <w:p w:rsidR="004F033B" w:rsidRDefault="004F033B" w:rsidP="004F033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033B" w:rsidRDefault="004F033B" w:rsidP="004F03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УЧАСТИЕ В КОНКУРСАХ И ФЕСТИВАЛЯХ:</w:t>
      </w:r>
    </w:p>
    <w:p w:rsidR="004F033B" w:rsidRDefault="004F033B" w:rsidP="004F03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Творческие коллективы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МКУК  «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Корсаковский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СК» предполагают принять участие в районных и областных конкурсах и фестивалях.</w:t>
      </w:r>
    </w:p>
    <w:p w:rsidR="004F033B" w:rsidRDefault="004F033B" w:rsidP="004F03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33B" w:rsidRDefault="004F033B" w:rsidP="004F033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ПРОВЕДЕНИЕ  МАССОВЫХ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МЕРОПРИЯТИЙ:</w:t>
      </w:r>
    </w:p>
    <w:p w:rsidR="004F033B" w:rsidRDefault="004F033B" w:rsidP="004F033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033B" w:rsidRDefault="004F033B" w:rsidP="004F033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1134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91"/>
        <w:gridCol w:w="4112"/>
        <w:gridCol w:w="2268"/>
        <w:gridCol w:w="1701"/>
        <w:gridCol w:w="2268"/>
      </w:tblGrid>
      <w:tr w:rsidR="004F033B" w:rsidTr="004F03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F033B" w:rsidTr="004F03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Праздничная дискотека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Открытьая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сцена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д.Корсаково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01.01.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Гришанова М.И.</w:t>
            </w:r>
          </w:p>
        </w:tc>
      </w:tr>
      <w:tr w:rsidR="004F033B" w:rsidTr="004F03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Посиделки «Откуда к нам пришли колядки?»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06.01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4F033B" w:rsidTr="004F03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Информационный час «Подвиг ленинградцев»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</w:t>
            </w:r>
          </w:p>
        </w:tc>
      </w:tr>
      <w:tr w:rsidR="004F033B" w:rsidTr="004F03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Выставка детского рисунка «Нарисуем сказку вместе»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04.02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Гришанова М.И.</w:t>
            </w:r>
          </w:p>
        </w:tc>
      </w:tr>
      <w:tr w:rsidR="004F033B" w:rsidTr="004F03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Праздничный концерт «Есть такая профессия-Родину защищать»»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  <w:p w:rsidR="004F033B" w:rsidRDefault="004F033B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Гришанова М.И.</w:t>
            </w:r>
          </w:p>
        </w:tc>
      </w:tr>
      <w:tr w:rsidR="004F033B" w:rsidTr="004F03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Экологическая акция «Накормите птиц зимой»»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Д.Корсаково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Гришанова М.И.</w:t>
            </w:r>
          </w:p>
        </w:tc>
      </w:tr>
      <w:tr w:rsidR="004F033B" w:rsidTr="004F03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Масленичные гуляния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Открытая сцена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д.Корсаково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06.03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</w:t>
            </w:r>
          </w:p>
        </w:tc>
      </w:tr>
      <w:tr w:rsidR="004F033B" w:rsidTr="004F03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Праздничная конкурсная программа «8 марта-праздник любви и красоты»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08.03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4F033B" w:rsidTr="004F03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Развлекательная программа «Игры нашего детства» к 1 апреля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01.04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4F033B" w:rsidTr="004F03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Выставка работ «В космос всем открыта дверь»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13.04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4F033B" w:rsidTr="004F03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Познавательная программа «Путешествие по дорогам здоровья»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29.04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4F033B" w:rsidTr="004F03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Празднование 77-летия Великой Победы:</w:t>
            </w:r>
          </w:p>
          <w:p w:rsidR="004F033B" w:rsidRDefault="004F03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Автопробег, митинги и концерт, акция «Бессмертный полк»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Корсаков-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Ольхово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Орехово, Нижнее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Гришанова М.И.</w:t>
            </w:r>
          </w:p>
        </w:tc>
      </w:tr>
      <w:tr w:rsidR="004F033B" w:rsidTr="004F03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Викторина «От кириллицы до наших дней»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Гришанова М.И.</w:t>
            </w:r>
          </w:p>
        </w:tc>
      </w:tr>
      <w:tr w:rsidR="004F033B" w:rsidTr="004F03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Игровая программа «Веселое путешествие»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Спортплощадка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д.Корсаково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01.06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4F033B" w:rsidTr="004F03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Праздничная программа «Земля, что нас с тобой взрастила, родная матушка Земля»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Открытая сцена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д.корсаково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11.06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Гришанова М.И.</w:t>
            </w:r>
          </w:p>
        </w:tc>
      </w:tr>
      <w:tr w:rsidR="004F033B" w:rsidTr="004F03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Свеча Памяти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Памятник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с.Нижнее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22.07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Гришанова М.И.</w:t>
            </w:r>
          </w:p>
        </w:tc>
      </w:tr>
      <w:tr w:rsidR="004F033B" w:rsidTr="004F03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Вечер отдыха «Танцуй пока молодой»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Открытая сцена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д.Корсаково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26.06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Гришанова М.И.</w:t>
            </w:r>
          </w:p>
        </w:tc>
      </w:tr>
      <w:tr w:rsidR="004F033B" w:rsidTr="004F03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Концертная программа «Важней всего погода в доме»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08.07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4F033B" w:rsidTr="004F03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Конкурс поделок и рисунка «Ромашковый сюрприз»»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22.07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4F033B" w:rsidTr="004F03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Информационно-просветительское мероприятие «Дружно,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смело ,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 оптимизмом –за здоровый образ жизни»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Спортплощадка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д.Корсаково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29.07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Гришанова М.И.</w:t>
            </w:r>
          </w:p>
        </w:tc>
      </w:tr>
      <w:tr w:rsidR="004F033B" w:rsidTr="004F03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Конкурс рисунка на асфальте «Ах, лето!»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Открытая сцена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д.Корсаково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05.08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Гришанова М.И.</w:t>
            </w:r>
          </w:p>
        </w:tc>
      </w:tr>
      <w:tr w:rsidR="004F033B" w:rsidTr="004F03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Акция «Флаг России-гордость наша!»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20.08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Гришанова М.И.</w:t>
            </w:r>
          </w:p>
        </w:tc>
      </w:tr>
      <w:tr w:rsidR="004F033B" w:rsidTr="004F03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Беседа «Терроризм – территория страха»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02.09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Гришанова М.И.</w:t>
            </w:r>
          </w:p>
        </w:tc>
      </w:tr>
      <w:tr w:rsidR="004F033B" w:rsidTr="004F03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День деревни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Открытая сцена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д.Корсаково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24.09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4F033B" w:rsidTr="004F03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Сюжетно-ролевая игра «Забавы у русской печки»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30.09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4F033B" w:rsidTr="004F03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Концертная программа «Мудрой осени счастливые мгновения»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01.10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4F033B" w:rsidTr="004F03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Выставка работ «Яркие краски осени»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21.10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4F033B" w:rsidTr="004F03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Мастер-класс «Праздничная открытка «В дружбе народов-единство страны!»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02.11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4F033B" w:rsidTr="004F03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Праздничная программа «Мамины руки»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26.11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Гришанова М.И.</w:t>
            </w:r>
          </w:p>
        </w:tc>
      </w:tr>
      <w:tr w:rsidR="004F033B" w:rsidTr="004F03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Интеллектуальная игра «С чего начинается Родина?»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01.12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Гришанова М.И.</w:t>
            </w:r>
          </w:p>
        </w:tc>
      </w:tr>
      <w:tr w:rsidR="004F033B" w:rsidTr="004F03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Детская праздничная программа «Новогодняя сказка»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4F033B" w:rsidTr="004F03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Огонек «Как-то в ночь, на Новый 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4F033B" w:rsidTr="004F03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Проведение дискотек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 выходным и праздничным днем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B" w:rsidRDefault="004F033B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3B" w:rsidRDefault="004F033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F033B" w:rsidRDefault="004F033B" w:rsidP="004F03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033B" w:rsidRDefault="004F033B" w:rsidP="004F03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9. ОРГАНИЗАЦИЯ КИНООБСЛУЖИВАНИЯ НАСЕЛЕНИЯ:</w:t>
      </w:r>
    </w:p>
    <w:p w:rsidR="004F033B" w:rsidRDefault="004F033B" w:rsidP="004F03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033B" w:rsidRDefault="004F033B" w:rsidP="004F033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Заключить с СКЦ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г.Жуков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Договор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показ фильмов в течении 2022 года.</w:t>
      </w:r>
    </w:p>
    <w:p w:rsidR="004F033B" w:rsidRDefault="004F033B" w:rsidP="004F03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33B" w:rsidRDefault="004F033B" w:rsidP="004F033B"/>
    <w:p w:rsidR="00CC3E35" w:rsidRDefault="00CC3E35">
      <w:bookmarkStart w:id="0" w:name="_GoBack"/>
      <w:bookmarkEnd w:id="0"/>
    </w:p>
    <w:sectPr w:rsidR="00CC3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F2391"/>
    <w:multiLevelType w:val="multilevel"/>
    <w:tmpl w:val="2EB4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89515D"/>
    <w:multiLevelType w:val="multilevel"/>
    <w:tmpl w:val="B924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6B"/>
    <w:rsid w:val="0020766B"/>
    <w:rsid w:val="004F033B"/>
    <w:rsid w:val="00CC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40D54-F774-4C23-9A46-7A18A7E9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33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33B"/>
    <w:pPr>
      <w:ind w:left="720"/>
      <w:contextualSpacing/>
    </w:pPr>
  </w:style>
  <w:style w:type="table" w:styleId="a4">
    <w:name w:val="Table Grid"/>
    <w:basedOn w:val="a1"/>
    <w:uiPriority w:val="39"/>
    <w:rsid w:val="004F03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5433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2022-03-26T14:44:00Z</dcterms:created>
  <dcterms:modified xsi:type="dcterms:W3CDTF">2022-03-26T14:44:00Z</dcterms:modified>
</cp:coreProperties>
</file>